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F" w:rsidRPr="00455DBF" w:rsidRDefault="00280AFF" w:rsidP="00455DBF">
      <w:pPr>
        <w:jc w:val="both"/>
      </w:pPr>
    </w:p>
    <w:p w:rsidR="00280AFF" w:rsidRPr="00455DBF" w:rsidRDefault="00280AFF" w:rsidP="00455DBF">
      <w:pPr>
        <w:jc w:val="center"/>
        <w:rPr>
          <w:b/>
          <w:bCs/>
        </w:rPr>
      </w:pPr>
      <w:r w:rsidRPr="00455DBF">
        <w:object w:dxaOrig="801" w:dyaOrig="1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51.75pt" o:ole="" fillcolor="window">
            <v:imagedata r:id="rId5" o:title="" gain="74473f" blacklevel="-1966f"/>
          </v:shape>
          <o:OLEObject Type="Embed" ProgID="Word.Picture.8" ShapeID="_x0000_i1025" DrawAspect="Content" ObjectID="_1578227500" r:id="rId6"/>
        </w:object>
      </w:r>
    </w:p>
    <w:p w:rsidR="00280AFF" w:rsidRPr="00455DBF" w:rsidRDefault="00280AFF" w:rsidP="00455DBF">
      <w:pPr>
        <w:jc w:val="center"/>
        <w:rPr>
          <w:b/>
          <w:bCs/>
        </w:rPr>
      </w:pPr>
      <w:r w:rsidRPr="00455DBF">
        <w:rPr>
          <w:b/>
          <w:bCs/>
        </w:rPr>
        <w:t>ПРЕСС-СЛУЖБА</w:t>
      </w:r>
    </w:p>
    <w:p w:rsidR="00280AFF" w:rsidRPr="00455DBF" w:rsidRDefault="00280AFF" w:rsidP="00455DBF">
      <w:pPr>
        <w:jc w:val="center"/>
        <w:rPr>
          <w:b/>
          <w:bCs/>
        </w:rPr>
      </w:pPr>
      <w:r w:rsidRPr="00455DBF">
        <w:rPr>
          <w:b/>
          <w:bCs/>
        </w:rPr>
        <w:t xml:space="preserve">ПОГРАНИЧНОЕ УПРАВЛЕНИЕ ФСБ РОССИИ </w:t>
      </w:r>
    </w:p>
    <w:p w:rsidR="00280AFF" w:rsidRPr="00455DBF" w:rsidRDefault="00280AFF" w:rsidP="00455DBF">
      <w:pPr>
        <w:pBdr>
          <w:bottom w:val="single" w:sz="12" w:space="1" w:color="auto"/>
        </w:pBdr>
        <w:jc w:val="center"/>
        <w:rPr>
          <w:b/>
          <w:bCs/>
        </w:rPr>
      </w:pPr>
      <w:r w:rsidRPr="00455DBF">
        <w:rPr>
          <w:b/>
          <w:bCs/>
        </w:rPr>
        <w:t>ПО ОМСКОЙ ОБЛАСТИ</w:t>
      </w:r>
    </w:p>
    <w:p w:rsidR="00280AFF" w:rsidRPr="00455DBF" w:rsidRDefault="00280AFF" w:rsidP="00455DBF">
      <w:pPr>
        <w:jc w:val="center"/>
        <w:rPr>
          <w:b/>
          <w:bCs/>
        </w:rPr>
      </w:pPr>
      <w:r w:rsidRPr="00455DBF">
        <w:rPr>
          <w:b/>
          <w:bCs/>
          <w:lang w:val="en-US"/>
        </w:rPr>
        <w:t>e</w:t>
      </w:r>
      <w:r w:rsidRPr="00455DBF">
        <w:rPr>
          <w:b/>
          <w:bCs/>
        </w:rPr>
        <w:t>-</w:t>
      </w:r>
      <w:r w:rsidRPr="00455DBF">
        <w:rPr>
          <w:b/>
          <w:bCs/>
          <w:lang w:val="en-US"/>
        </w:rPr>
        <w:t>mail</w:t>
      </w:r>
      <w:r w:rsidRPr="00455DBF">
        <w:rPr>
          <w:b/>
          <w:bCs/>
        </w:rPr>
        <w:t xml:space="preserve">: </w:t>
      </w:r>
      <w:r w:rsidRPr="00455DBF">
        <w:rPr>
          <w:b/>
          <w:bCs/>
          <w:lang w:val="en-US"/>
        </w:rPr>
        <w:t>omskgos</w:t>
      </w:r>
      <w:r w:rsidRPr="00455DBF">
        <w:rPr>
          <w:b/>
          <w:bCs/>
        </w:rPr>
        <w:t xml:space="preserve">@ </w:t>
      </w:r>
      <w:r w:rsidRPr="00455DBF">
        <w:rPr>
          <w:b/>
          <w:bCs/>
          <w:lang w:val="en-US"/>
        </w:rPr>
        <w:t>mail</w:t>
      </w:r>
      <w:r w:rsidRPr="00455DBF">
        <w:rPr>
          <w:b/>
          <w:bCs/>
        </w:rPr>
        <w:t>.</w:t>
      </w:r>
      <w:r w:rsidRPr="00455DBF">
        <w:rPr>
          <w:b/>
          <w:bCs/>
          <w:lang w:val="en-US"/>
        </w:rPr>
        <w:t>ru</w:t>
      </w:r>
      <w:r w:rsidRPr="00455DBF">
        <w:rPr>
          <w:b/>
          <w:bCs/>
        </w:rPr>
        <w:t>,       телефон/факс 8 (3812) 946-176, 946-083</w:t>
      </w:r>
    </w:p>
    <w:p w:rsidR="00280AFF" w:rsidRPr="00455DBF" w:rsidRDefault="00280AFF" w:rsidP="00455DBF">
      <w:pPr>
        <w:jc w:val="both"/>
        <w:rPr>
          <w:b/>
          <w:bCs/>
        </w:rPr>
      </w:pPr>
    </w:p>
    <w:p w:rsidR="00280AFF" w:rsidRPr="00455DBF" w:rsidRDefault="00280AFF" w:rsidP="00455DBF">
      <w:pPr>
        <w:jc w:val="center"/>
        <w:rPr>
          <w:b/>
          <w:bCs/>
        </w:rPr>
      </w:pPr>
    </w:p>
    <w:p w:rsidR="00280AFF" w:rsidRPr="00455DBF" w:rsidRDefault="00280AFF" w:rsidP="00455DBF">
      <w:pPr>
        <w:jc w:val="center"/>
        <w:rPr>
          <w:b/>
          <w:bCs/>
        </w:rPr>
      </w:pPr>
      <w:r w:rsidRPr="00455DBF">
        <w:rPr>
          <w:b/>
          <w:bCs/>
        </w:rPr>
        <w:t>ПРЕСС-РЕЛИЗ</w:t>
      </w:r>
    </w:p>
    <w:p w:rsidR="00280AFF" w:rsidRPr="00455DBF" w:rsidRDefault="00280AFF" w:rsidP="00455DBF">
      <w:pPr>
        <w:jc w:val="center"/>
        <w:rPr>
          <w:b/>
          <w:bCs/>
        </w:rPr>
      </w:pPr>
    </w:p>
    <w:p w:rsidR="00280AFF" w:rsidRPr="00455DBF" w:rsidRDefault="00280AFF" w:rsidP="00455DBF">
      <w:pPr>
        <w:jc w:val="center"/>
        <w:rPr>
          <w:b/>
          <w:bCs/>
        </w:rPr>
      </w:pPr>
    </w:p>
    <w:p w:rsidR="00280AFF" w:rsidRPr="00455DBF" w:rsidRDefault="00280AFF" w:rsidP="00455DBF">
      <w:pPr>
        <w:ind w:firstLine="567"/>
        <w:jc w:val="both"/>
      </w:pPr>
      <w:r w:rsidRPr="00455DBF">
        <w:t xml:space="preserve">В период предстоящего весеннего сезона охоты Пограничное управление ФСБ России по Омской области напоминает, что 9 районов, расположенных на юге Омской области, граничат с Республикой Казахстан, поэтому здесь действуют особые правила, определяющие порядок въезда в пограничную зону, пребывания в ней, ведения хозяйственной и промысловой деятельности. </w:t>
      </w:r>
    </w:p>
    <w:p w:rsidR="00280AFF" w:rsidRPr="00455DBF" w:rsidRDefault="00280AFF" w:rsidP="00455DBF">
      <w:pPr>
        <w:ind w:firstLine="567"/>
        <w:jc w:val="both"/>
      </w:pPr>
      <w:r w:rsidRPr="00455DBF">
        <w:t>Обращаем внимание на то, что охота в 5-километровой полосе местности вдоль государственной границы осуществляется в светлое время суток и только на основании разрешения пограничных органов или подразделений пограничных органов. Для ведения промысловой деятельности в остальной части пограничной зоны граждане или организации обязаны письменно уведомить пограничный орган или его подразделение не позднее, чем за 3 суток до планируемой охоты. Уведомление должно содержать информацию о месте и времени проведения охоты и количестве участников. Также в нем необходимо указать лицо, ответственное за организацию и ведение охоты.</w:t>
      </w:r>
    </w:p>
    <w:p w:rsidR="00280AFF" w:rsidRPr="00455DBF" w:rsidRDefault="00280AFF" w:rsidP="00455DBF">
      <w:pPr>
        <w:ind w:firstLine="567"/>
        <w:jc w:val="both"/>
      </w:pPr>
      <w:r w:rsidRPr="00455DBF">
        <w:t>Стоит понимать, что промысловая деятельность вблизи государственной границы не всегда возможна в силу особенностей законодательства, действующего здесь. Охота в пограничной зоне может быть временно ограничена или запрещена при проведении пограничными органами пограничных поисков и операций, иных розыскных действий, а также действий по уголовным делам и делам об административных правонарушениях в заявленном районе (месте) охоты, расположенном в пограничной зоне, а также введение в заявленном районе (месте) проведения охоты, расположенном в пограничной зоне, чрезвычайного или военного положения, правового режима контртеррористической операции.</w:t>
      </w:r>
    </w:p>
    <w:p w:rsidR="00280AFF" w:rsidRPr="00455DBF" w:rsidRDefault="00280AFF" w:rsidP="00455DBF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</w:rPr>
      </w:pPr>
      <w:r w:rsidRPr="00455DBF">
        <w:rPr>
          <w:b/>
          <w:bCs/>
        </w:rPr>
        <w:t>Для получения пропусков в пограничную зону и разрешений на ведение хозяйственной, промысловой и иной деятельности в 5-километровой полосе местности вдоль государственной границы гражданам необходимо обратиться в Пограничное управление ФСБ России по Омской области по адресу г. Омск, ул. Волгоградская 1/2 либо в одно из  его структурных подразделений.</w:t>
      </w:r>
    </w:p>
    <w:p w:rsidR="00280AFF" w:rsidRPr="00455DBF" w:rsidRDefault="00280AFF" w:rsidP="00455DBF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455DBF">
        <w:t>Время приема заявлений и выдачи пропусков и разрешений:</w:t>
      </w:r>
    </w:p>
    <w:p w:rsidR="00280AFF" w:rsidRPr="00455DBF" w:rsidRDefault="00280AFF" w:rsidP="00455D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8"/>
        <w:jc w:val="both"/>
      </w:pPr>
      <w:r w:rsidRPr="00455DBF">
        <w:t>с понедельника по четверг включительно с 10 до 17 часов, обед с 13.00 до 13.45;</w:t>
      </w:r>
    </w:p>
    <w:p w:rsidR="00280AFF" w:rsidRPr="00455DBF" w:rsidRDefault="00280AFF" w:rsidP="00455D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8"/>
        <w:jc w:val="both"/>
      </w:pPr>
      <w:r w:rsidRPr="00455DBF">
        <w:t>пятница с 10 до 15.45 часов, обед с 13.00 до 13.45;</w:t>
      </w:r>
    </w:p>
    <w:p w:rsidR="00280AFF" w:rsidRPr="00455DBF" w:rsidRDefault="00280AFF" w:rsidP="00455D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8"/>
        <w:jc w:val="both"/>
      </w:pPr>
      <w:r w:rsidRPr="00455DBF">
        <w:t>суббота, воскресенье – выходные дни.</w:t>
      </w:r>
    </w:p>
    <w:p w:rsidR="00280AFF" w:rsidRPr="00455DBF" w:rsidRDefault="00280AFF" w:rsidP="00455DBF">
      <w:pPr>
        <w:pStyle w:val="NormalWeb"/>
        <w:shd w:val="clear" w:color="auto" w:fill="FFFFFF"/>
        <w:tabs>
          <w:tab w:val="num" w:pos="426"/>
        </w:tabs>
        <w:spacing w:before="0" w:beforeAutospacing="0" w:after="150" w:afterAutospacing="0"/>
        <w:ind w:firstLine="425"/>
        <w:jc w:val="both"/>
        <w:rPr>
          <w:b/>
          <w:bCs/>
        </w:rPr>
      </w:pPr>
      <w:r w:rsidRPr="00455DBF">
        <w:tab/>
      </w:r>
      <w:r w:rsidRPr="00455DBF">
        <w:rPr>
          <w:b/>
          <w:bCs/>
        </w:rPr>
        <w:t xml:space="preserve">  Граждане имеют возможность направить заявление на получение пропуска или разрешения на электронную почту </w:t>
      </w:r>
      <w:hyperlink r:id="rId7" w:history="1">
        <w:r w:rsidRPr="00455DBF">
          <w:rPr>
            <w:rStyle w:val="Hyperlink"/>
            <w:b/>
            <w:bCs/>
            <w:color w:val="auto"/>
          </w:rPr>
          <w:t>pu.omskobl@fsb.ru</w:t>
        </w:r>
      </w:hyperlink>
      <w:r w:rsidRPr="00455DBF">
        <w:rPr>
          <w:b/>
          <w:bCs/>
        </w:rPr>
        <w:t>.</w:t>
      </w:r>
    </w:p>
    <w:p w:rsidR="00280AFF" w:rsidRPr="00455DBF" w:rsidRDefault="00280AFF" w:rsidP="00455DBF">
      <w:pPr>
        <w:pStyle w:val="NormalWeb"/>
        <w:shd w:val="clear" w:color="auto" w:fill="FFFFFF"/>
        <w:tabs>
          <w:tab w:val="num" w:pos="426"/>
        </w:tabs>
        <w:spacing w:before="0" w:beforeAutospacing="0" w:after="150" w:afterAutospacing="0"/>
        <w:ind w:firstLine="425"/>
        <w:jc w:val="both"/>
      </w:pPr>
      <w:r w:rsidRPr="00455DBF">
        <w:tab/>
        <w:t>Получить устную консультацию можно по телефону 8 (3812) 946-079 или при личном обращении в Пограничное управление.</w:t>
      </w:r>
    </w:p>
    <w:p w:rsidR="00280AFF" w:rsidRPr="00455DBF" w:rsidRDefault="00280AFF" w:rsidP="00455DBF">
      <w:pPr>
        <w:pStyle w:val="NormalWeb"/>
        <w:shd w:val="clear" w:color="auto" w:fill="FFFFFF"/>
        <w:tabs>
          <w:tab w:val="num" w:pos="426"/>
        </w:tabs>
        <w:spacing w:after="150"/>
        <w:ind w:firstLine="425"/>
        <w:jc w:val="both"/>
        <w:rPr>
          <w:b/>
          <w:bCs/>
        </w:rPr>
      </w:pPr>
      <w:r w:rsidRPr="00455DBF">
        <w:rPr>
          <w:b/>
          <w:bCs/>
        </w:rPr>
        <w:t>Также по вопросам оформления пропусков и разрешений в пограничную зону можно обратиться в подразделения Пограничного управления ФСБ России по Омской области:</w:t>
      </w:r>
    </w:p>
    <w:p w:rsidR="00280AFF" w:rsidRPr="00455DBF" w:rsidRDefault="00280AFF" w:rsidP="00455D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b/>
          <w:bCs/>
        </w:rPr>
      </w:pPr>
      <w:r w:rsidRPr="00455DBF">
        <w:rPr>
          <w:b/>
          <w:bCs/>
        </w:rPr>
        <w:t>в Исилькульском, Называевском районах по телефону 8 (38173) 22-270,</w:t>
      </w:r>
    </w:p>
    <w:p w:rsidR="00280AFF" w:rsidRPr="00455DBF" w:rsidRDefault="00280AFF" w:rsidP="00455D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b/>
          <w:bCs/>
        </w:rPr>
      </w:pPr>
      <w:r w:rsidRPr="00455DBF">
        <w:rPr>
          <w:b/>
          <w:bCs/>
        </w:rPr>
        <w:t>в Полтавском, Шербакульском районах по телефону 8 (38163) 21-640,</w:t>
      </w:r>
    </w:p>
    <w:p w:rsidR="00280AFF" w:rsidRPr="00455DBF" w:rsidRDefault="00280AFF" w:rsidP="00455D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b/>
          <w:bCs/>
        </w:rPr>
      </w:pPr>
      <w:r w:rsidRPr="00455DBF">
        <w:rPr>
          <w:b/>
          <w:bCs/>
        </w:rPr>
        <w:t>в Одесском районе по телефонам  8 (38159) 21-080*25-06, 8 (38159) 21-080*25-44,</w:t>
      </w:r>
    </w:p>
    <w:p w:rsidR="00280AFF" w:rsidRPr="00455DBF" w:rsidRDefault="00280AFF" w:rsidP="00455D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b/>
          <w:bCs/>
        </w:rPr>
      </w:pPr>
      <w:r w:rsidRPr="00455DBF">
        <w:rPr>
          <w:b/>
          <w:bCs/>
        </w:rPr>
        <w:t>в Павлоградском районе по телефону 8 (38172) 31-154,</w:t>
      </w:r>
    </w:p>
    <w:p w:rsidR="00280AFF" w:rsidRPr="00455DBF" w:rsidRDefault="00280AFF" w:rsidP="00455D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b/>
          <w:bCs/>
        </w:rPr>
      </w:pPr>
      <w:r w:rsidRPr="00455DBF">
        <w:rPr>
          <w:b/>
          <w:bCs/>
        </w:rPr>
        <w:t>в Русско-Полянском районе по телефону 8 (38156) 21-200*27-15,</w:t>
      </w:r>
    </w:p>
    <w:p w:rsidR="00280AFF" w:rsidRPr="00455DBF" w:rsidRDefault="00280AFF" w:rsidP="00455D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b/>
          <w:bCs/>
        </w:rPr>
      </w:pPr>
      <w:r w:rsidRPr="00455DBF">
        <w:rPr>
          <w:b/>
          <w:bCs/>
        </w:rPr>
        <w:t>в Черлакском, Нововаршавском районах по телефону 8 (38153) 23-338.</w:t>
      </w:r>
    </w:p>
    <w:p w:rsidR="00280AFF" w:rsidRPr="00455DBF" w:rsidRDefault="00280AFF" w:rsidP="00455DBF">
      <w:pPr>
        <w:pStyle w:val="NormalWeb"/>
        <w:shd w:val="clear" w:color="auto" w:fill="FFFFFF"/>
        <w:tabs>
          <w:tab w:val="num" w:pos="426"/>
        </w:tabs>
        <w:spacing w:before="0" w:beforeAutospacing="0" w:after="150" w:afterAutospacing="0"/>
        <w:ind w:firstLine="425"/>
        <w:jc w:val="both"/>
      </w:pPr>
      <w:r w:rsidRPr="00455DBF">
        <w:t>Процедура оформления и выдачи пропусков и разрешений бесплатна. Правила пограничного режима утверждены приказом ФСБ России от 15 октября 2012 г. № 515  (в редакции приказа ФСБ России от 18 ноября 2013 г № 682).  Ознакомиться с требованиями данных правил можно в различных электронных консультационно-правовых системах, а также в сети Интернет.</w:t>
      </w:r>
    </w:p>
    <w:p w:rsidR="00280AFF" w:rsidRPr="00455DBF" w:rsidRDefault="00280AFF" w:rsidP="00455DBF">
      <w:pPr>
        <w:pStyle w:val="NormalWeb"/>
        <w:shd w:val="clear" w:color="auto" w:fill="FFFFFF"/>
        <w:tabs>
          <w:tab w:val="num" w:pos="426"/>
        </w:tabs>
        <w:spacing w:before="0" w:beforeAutospacing="0" w:after="150" w:afterAutospacing="0"/>
        <w:ind w:firstLine="425"/>
        <w:jc w:val="both"/>
      </w:pPr>
    </w:p>
    <w:p w:rsidR="00280AFF" w:rsidRPr="00455DBF" w:rsidRDefault="00280AFF" w:rsidP="00455DBF">
      <w:pPr>
        <w:pStyle w:val="NormalWeb"/>
        <w:shd w:val="clear" w:color="auto" w:fill="FFFFFF"/>
        <w:tabs>
          <w:tab w:val="num" w:pos="426"/>
        </w:tabs>
        <w:spacing w:before="0" w:beforeAutospacing="0" w:after="150" w:afterAutospacing="0"/>
        <w:jc w:val="both"/>
        <w:rPr>
          <w:i/>
          <w:iCs/>
        </w:rPr>
      </w:pPr>
      <w:r w:rsidRPr="00455DBF">
        <w:rPr>
          <w:i/>
          <w:iCs/>
        </w:rPr>
        <w:t>Официальный представитель Пограничного управления ФСБ России по Омской области Николай Серебренников</w:t>
      </w:r>
      <w:bookmarkStart w:id="0" w:name="_GoBack"/>
      <w:bookmarkEnd w:id="0"/>
    </w:p>
    <w:sectPr w:rsidR="00280AFF" w:rsidRPr="00455DBF" w:rsidSect="004B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1CF"/>
    <w:multiLevelType w:val="hybridMultilevel"/>
    <w:tmpl w:val="A600DF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476C35F4"/>
    <w:multiLevelType w:val="hybridMultilevel"/>
    <w:tmpl w:val="2E165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E56"/>
    <w:rsid w:val="0005657C"/>
    <w:rsid w:val="00077115"/>
    <w:rsid w:val="00130029"/>
    <w:rsid w:val="00140FAC"/>
    <w:rsid w:val="00181CFD"/>
    <w:rsid w:val="00280AFF"/>
    <w:rsid w:val="002C66D3"/>
    <w:rsid w:val="00397A5A"/>
    <w:rsid w:val="00452942"/>
    <w:rsid w:val="00455DBF"/>
    <w:rsid w:val="00494493"/>
    <w:rsid w:val="004B3BD0"/>
    <w:rsid w:val="004B5DF2"/>
    <w:rsid w:val="004C77ED"/>
    <w:rsid w:val="00522780"/>
    <w:rsid w:val="005367CE"/>
    <w:rsid w:val="00563068"/>
    <w:rsid w:val="006A7044"/>
    <w:rsid w:val="006F26EE"/>
    <w:rsid w:val="0070572F"/>
    <w:rsid w:val="00707E88"/>
    <w:rsid w:val="007615FA"/>
    <w:rsid w:val="007766F7"/>
    <w:rsid w:val="007A48A5"/>
    <w:rsid w:val="00834C6F"/>
    <w:rsid w:val="00870C7F"/>
    <w:rsid w:val="008852B4"/>
    <w:rsid w:val="008D3693"/>
    <w:rsid w:val="008D5B8B"/>
    <w:rsid w:val="008D75ED"/>
    <w:rsid w:val="00927F82"/>
    <w:rsid w:val="00A22D98"/>
    <w:rsid w:val="00A40C05"/>
    <w:rsid w:val="00A96053"/>
    <w:rsid w:val="00B34DE5"/>
    <w:rsid w:val="00C732AF"/>
    <w:rsid w:val="00CB0B4F"/>
    <w:rsid w:val="00CC7BCF"/>
    <w:rsid w:val="00D06E56"/>
    <w:rsid w:val="00D156A0"/>
    <w:rsid w:val="00D862EF"/>
    <w:rsid w:val="00DD6FA9"/>
    <w:rsid w:val="00DF429D"/>
    <w:rsid w:val="00F102F9"/>
    <w:rsid w:val="00F44FC9"/>
    <w:rsid w:val="00F82976"/>
    <w:rsid w:val="00FC7D1D"/>
    <w:rsid w:val="00F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7F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27F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.omskobl@f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547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2016-04-07T06:40:00Z</dcterms:created>
  <dcterms:modified xsi:type="dcterms:W3CDTF">2018-01-23T09:45:00Z</dcterms:modified>
</cp:coreProperties>
</file>